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A71143" w14:textId="09C3714A" w:rsidR="001B0E2C" w:rsidRDefault="000D3FE3">
      <w:pPr>
        <w:pStyle w:val="BodyText"/>
        <w:ind w:left="4"/>
        <w:rPr>
          <w:rFonts w:ascii="Times New Roman"/>
          <w:sz w:val="20"/>
        </w:rPr>
      </w:pPr>
      <w:r w:rsidRPr="000D3FE3">
        <w:rPr>
          <w:rFonts w:ascii="Times New Roman"/>
          <w:noProof/>
          <w:sz w:val="20"/>
        </w:rPr>
        <w:drawing>
          <wp:inline distT="0" distB="0" distL="0" distR="0" wp14:anchorId="2B804974" wp14:editId="7B25CAA5">
            <wp:extent cx="7390130" cy="4107180"/>
            <wp:effectExtent l="0" t="0" r="1270" b="7620"/>
            <wp:docPr id="484702940" name="Picture 1" descr="A collage of a body of wa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702940" name="Picture 1" descr="A collage of a body of wat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06418" cy="411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4DEFE" w14:textId="77777777" w:rsidR="000D3FE3" w:rsidRDefault="000D3FE3" w:rsidP="000D3FE3">
      <w:pPr>
        <w:pStyle w:val="Heading1"/>
        <w:spacing w:line="339" w:lineRule="exact"/>
        <w:ind w:left="0"/>
      </w:pPr>
    </w:p>
    <w:p w14:paraId="32EC6A4C" w14:textId="091FF6AA" w:rsidR="001B0E2C" w:rsidRPr="00363B57" w:rsidRDefault="000D3FE3" w:rsidP="000D3FE3">
      <w:pPr>
        <w:pStyle w:val="Heading1"/>
        <w:spacing w:line="339" w:lineRule="exact"/>
        <w:ind w:left="0"/>
      </w:pPr>
      <w:r>
        <w:rPr>
          <w:noProof/>
        </w:rPr>
        <w:drawing>
          <wp:anchor distT="0" distB="0" distL="0" distR="0" simplePos="0" relativeHeight="15728640" behindDoc="0" locked="0" layoutInCell="1" allowOverlap="1" wp14:anchorId="7376DC0B" wp14:editId="636DCA96">
            <wp:simplePos x="0" y="0"/>
            <wp:positionH relativeFrom="page">
              <wp:posOffset>5440680</wp:posOffset>
            </wp:positionH>
            <wp:positionV relativeFrom="paragraph">
              <wp:posOffset>150495</wp:posOffset>
            </wp:positionV>
            <wp:extent cx="1890456" cy="594028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0456" cy="594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3B57">
        <w:t xml:space="preserve"> </w:t>
      </w:r>
      <w:r w:rsidRPr="000D3FE3">
        <w:rPr>
          <w:b w:val="0"/>
          <w:bCs w:val="0"/>
        </w:rPr>
        <w:t xml:space="preserve">Portugalia – Madeira – </w:t>
      </w:r>
      <w:proofErr w:type="spellStart"/>
      <w:r w:rsidRPr="000D3FE3">
        <w:rPr>
          <w:b w:val="0"/>
          <w:bCs w:val="0"/>
        </w:rPr>
        <w:t>Canico</w:t>
      </w:r>
      <w:proofErr w:type="spellEnd"/>
      <w:r w:rsidRPr="000D3FE3">
        <w:rPr>
          <w:b w:val="0"/>
          <w:bCs w:val="0"/>
        </w:rPr>
        <w:t xml:space="preserve"> de Baxio</w:t>
      </w:r>
    </w:p>
    <w:p w14:paraId="32B6B389" w14:textId="747231A8" w:rsidR="001B0E2C" w:rsidRPr="000D3FE3" w:rsidRDefault="000D3FE3" w:rsidP="000D3FE3">
      <w:pPr>
        <w:pStyle w:val="Title"/>
        <w:rPr>
          <w:color w:val="231F20"/>
          <w:lang w:val="en-US"/>
        </w:rPr>
      </w:pPr>
      <w:r w:rsidRPr="000D3FE3">
        <w:rPr>
          <w:color w:val="231F20"/>
          <w:lang w:val="en-US"/>
        </w:rPr>
        <w:t>Alpino Atlântico Ayurveda Hotel</w:t>
      </w:r>
      <w:r>
        <w:rPr>
          <w:color w:val="231F20"/>
          <w:spacing w:val="-2"/>
        </w:rPr>
        <w:t xml:space="preserve"> </w:t>
      </w:r>
      <w:r w:rsidR="00000000">
        <w:rPr>
          <w:color w:val="231F20"/>
          <w:spacing w:val="-2"/>
        </w:rPr>
        <w:t>****</w:t>
      </w:r>
    </w:p>
    <w:p w14:paraId="26126504" w14:textId="77777777" w:rsidR="001B0E2C" w:rsidRDefault="001B0E2C">
      <w:pPr>
        <w:pStyle w:val="BodyText"/>
        <w:spacing w:before="30"/>
        <w:rPr>
          <w:b/>
          <w:sz w:val="28"/>
        </w:rPr>
      </w:pPr>
    </w:p>
    <w:p w14:paraId="2ABA008E" w14:textId="77777777" w:rsidR="001B0E2C" w:rsidRPr="00363B57" w:rsidRDefault="00000000">
      <w:pPr>
        <w:pStyle w:val="Heading1"/>
        <w:ind w:left="141"/>
        <w:rPr>
          <w:sz w:val="20"/>
          <w:szCs w:val="20"/>
        </w:rPr>
      </w:pPr>
      <w:r w:rsidRPr="00363B57">
        <w:rPr>
          <w:color w:val="231F20"/>
          <w:spacing w:val="-2"/>
          <w:sz w:val="20"/>
          <w:szCs w:val="20"/>
        </w:rPr>
        <w:t>Informatii</w:t>
      </w:r>
    </w:p>
    <w:p w14:paraId="1697C209" w14:textId="77777777" w:rsidR="000D3FE3" w:rsidRDefault="000D3FE3">
      <w:pPr>
        <w:pStyle w:val="BodyText"/>
        <w:rPr>
          <w:color w:val="231F20"/>
          <w:sz w:val="20"/>
        </w:rPr>
      </w:pPr>
    </w:p>
    <w:p w14:paraId="62FD7FAB" w14:textId="77777777" w:rsidR="00363B57" w:rsidRDefault="000D3FE3" w:rsidP="00363B57">
      <w:pPr>
        <w:pStyle w:val="BodyText"/>
        <w:ind w:left="141"/>
        <w:rPr>
          <w:color w:val="231F20"/>
          <w:sz w:val="20"/>
        </w:rPr>
      </w:pPr>
      <w:r w:rsidRPr="000D3FE3">
        <w:rPr>
          <w:color w:val="231F20"/>
          <w:sz w:val="20"/>
        </w:rPr>
        <w:t xml:space="preserve">Alpino Atlântico este un mic hotel boutique situat </w:t>
      </w:r>
      <w:r>
        <w:rPr>
          <w:color w:val="231F20"/>
          <w:sz w:val="20"/>
        </w:rPr>
        <w:t>cu o locatie</w:t>
      </w:r>
      <w:r w:rsidRPr="000D3FE3">
        <w:rPr>
          <w:color w:val="231F20"/>
          <w:sz w:val="20"/>
        </w:rPr>
        <w:t xml:space="preserve"> panoramică deasupra mării, specializat în cure </w:t>
      </w:r>
    </w:p>
    <w:p w14:paraId="5EE3C2C8" w14:textId="64C3A535" w:rsidR="00363B57" w:rsidRPr="00363B57" w:rsidRDefault="000D3FE3" w:rsidP="00363B57">
      <w:pPr>
        <w:pStyle w:val="BodyText"/>
        <w:ind w:left="141"/>
        <w:rPr>
          <w:sz w:val="20"/>
        </w:rPr>
      </w:pPr>
      <w:r w:rsidRPr="000D3FE3">
        <w:rPr>
          <w:color w:val="231F20"/>
          <w:sz w:val="20"/>
        </w:rPr>
        <w:t xml:space="preserve">și tratamente </w:t>
      </w:r>
      <w:proofErr w:type="spellStart"/>
      <w:r w:rsidRPr="000D3FE3">
        <w:rPr>
          <w:color w:val="231F20"/>
          <w:sz w:val="20"/>
        </w:rPr>
        <w:t>ayurvedice</w:t>
      </w:r>
      <w:proofErr w:type="spellEnd"/>
      <w:r w:rsidRPr="000D3FE3">
        <w:rPr>
          <w:color w:val="231F20"/>
          <w:sz w:val="20"/>
        </w:rPr>
        <w:t xml:space="preserve"> autentice.</w:t>
      </w:r>
    </w:p>
    <w:p w14:paraId="0C669D26" w14:textId="780EB662" w:rsidR="00363B57" w:rsidRDefault="00363B57" w:rsidP="00363B57">
      <w:pPr>
        <w:pStyle w:val="BodyText"/>
        <w:spacing w:before="166"/>
        <w:ind w:left="11" w:firstLine="130"/>
        <w:rPr>
          <w:b/>
          <w:bCs/>
          <w:color w:val="231F20"/>
          <w:sz w:val="20"/>
          <w:szCs w:val="20"/>
        </w:rPr>
      </w:pPr>
      <w:proofErr w:type="spellStart"/>
      <w:r w:rsidRPr="00363B57">
        <w:rPr>
          <w:b/>
          <w:bCs/>
          <w:color w:val="231F20"/>
          <w:sz w:val="20"/>
          <w:szCs w:val="20"/>
        </w:rPr>
        <w:t>Ayurveda</w:t>
      </w:r>
      <w:proofErr w:type="spellEnd"/>
      <w:r w:rsidRPr="00363B57">
        <w:rPr>
          <w:b/>
          <w:bCs/>
          <w:color w:val="231F20"/>
          <w:sz w:val="20"/>
          <w:szCs w:val="20"/>
        </w:rPr>
        <w:t xml:space="preserve"> în Madeira</w:t>
      </w:r>
      <w:r>
        <w:rPr>
          <w:b/>
          <w:bCs/>
          <w:color w:val="231F20"/>
          <w:sz w:val="20"/>
          <w:szCs w:val="20"/>
        </w:rPr>
        <w:t xml:space="preserve"> / Bestseller</w:t>
      </w:r>
    </w:p>
    <w:p w14:paraId="6EC7DF8A" w14:textId="77777777" w:rsidR="00363B57" w:rsidRPr="00363B57" w:rsidRDefault="00363B57" w:rsidP="00363B57">
      <w:pPr>
        <w:pStyle w:val="BodyText"/>
        <w:spacing w:before="166"/>
        <w:ind w:left="11" w:firstLine="130"/>
        <w:rPr>
          <w:b/>
          <w:bCs/>
          <w:color w:val="231F20"/>
          <w:sz w:val="20"/>
          <w:szCs w:val="20"/>
        </w:rPr>
      </w:pPr>
    </w:p>
    <w:p w14:paraId="521DB64F" w14:textId="77777777" w:rsidR="00363B57" w:rsidRDefault="00363B57" w:rsidP="00363B57">
      <w:pPr>
        <w:pStyle w:val="BodyText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Cura de relaxare </w:t>
      </w:r>
      <w:proofErr w:type="spellStart"/>
      <w:r w:rsidRPr="00363B57">
        <w:rPr>
          <w:color w:val="231F20"/>
          <w:sz w:val="20"/>
          <w:szCs w:val="20"/>
        </w:rPr>
        <w:t>Rasayana</w:t>
      </w:r>
      <w:proofErr w:type="spellEnd"/>
      <w:r w:rsidRPr="00363B57">
        <w:rPr>
          <w:color w:val="231F20"/>
          <w:sz w:val="20"/>
          <w:szCs w:val="20"/>
        </w:rPr>
        <w:t xml:space="preserve"> pune accentul pe bunăstarea fizică și emoțională. Această cură este potrivită în </w:t>
      </w:r>
    </w:p>
    <w:p w14:paraId="13366171" w14:textId="3217B23E" w:rsidR="00363B57" w:rsidRPr="00363B57" w:rsidRDefault="00363B57" w:rsidP="00363B57">
      <w:pPr>
        <w:pStyle w:val="BodyText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special pentru începătorii în </w:t>
      </w:r>
      <w:proofErr w:type="spellStart"/>
      <w:r w:rsidRPr="00363B57">
        <w:rPr>
          <w:color w:val="231F20"/>
          <w:sz w:val="20"/>
          <w:szCs w:val="20"/>
        </w:rPr>
        <w:t>Ayurveda</w:t>
      </w:r>
      <w:proofErr w:type="spellEnd"/>
      <w:r w:rsidRPr="00363B57">
        <w:rPr>
          <w:color w:val="231F20"/>
          <w:sz w:val="20"/>
          <w:szCs w:val="20"/>
        </w:rPr>
        <w:t>.</w:t>
      </w:r>
    </w:p>
    <w:p w14:paraId="2844F6FB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Pensiune completă </w:t>
      </w:r>
      <w:proofErr w:type="spellStart"/>
      <w:r w:rsidRPr="00363B57">
        <w:rPr>
          <w:color w:val="231F20"/>
          <w:sz w:val="20"/>
          <w:szCs w:val="20"/>
        </w:rPr>
        <w:t>ayurvedică</w:t>
      </w:r>
      <w:proofErr w:type="spellEnd"/>
      <w:r w:rsidRPr="00363B57">
        <w:rPr>
          <w:color w:val="231F20"/>
          <w:sz w:val="20"/>
          <w:szCs w:val="20"/>
        </w:rPr>
        <w:t xml:space="preserve"> și ceai din plante</w:t>
      </w:r>
    </w:p>
    <w:p w14:paraId="3CF272C3" w14:textId="77777777" w:rsid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1x consultație </w:t>
      </w:r>
      <w:proofErr w:type="spellStart"/>
      <w:r w:rsidRPr="00363B57">
        <w:rPr>
          <w:color w:val="231F20"/>
          <w:sz w:val="20"/>
          <w:szCs w:val="20"/>
        </w:rPr>
        <w:t>ayurvedică</w:t>
      </w:r>
      <w:proofErr w:type="spellEnd"/>
      <w:r w:rsidRPr="00363B57">
        <w:rPr>
          <w:color w:val="231F20"/>
          <w:sz w:val="20"/>
          <w:szCs w:val="20"/>
        </w:rPr>
        <w:t xml:space="preserve"> inițială (45 min., în limba engleză) cu anamneză, diagnosticarea pulsului, </w:t>
      </w:r>
    </w:p>
    <w:p w14:paraId="78C3C73C" w14:textId="62B460CD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>determinarea constituției și elaborarea individuală a planului terapeutic</w:t>
      </w:r>
    </w:p>
    <w:p w14:paraId="06BA20DB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1x discuție finală cu specialistul </w:t>
      </w:r>
      <w:proofErr w:type="spellStart"/>
      <w:r w:rsidRPr="00363B57">
        <w:rPr>
          <w:color w:val="231F20"/>
          <w:sz w:val="20"/>
          <w:szCs w:val="20"/>
        </w:rPr>
        <w:t>ayurvedic</w:t>
      </w:r>
      <w:proofErr w:type="spellEnd"/>
    </w:p>
    <w:p w14:paraId="2D8B2F27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1x consiliere nutrițională individuală cu specialistul </w:t>
      </w:r>
      <w:proofErr w:type="spellStart"/>
      <w:r w:rsidRPr="00363B57">
        <w:rPr>
          <w:color w:val="231F20"/>
          <w:sz w:val="20"/>
          <w:szCs w:val="20"/>
        </w:rPr>
        <w:t>ayurvedic</w:t>
      </w:r>
      <w:proofErr w:type="spellEnd"/>
    </w:p>
    <w:p w14:paraId="4F9CAA7B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În zilele de tratament, 1 tratament </w:t>
      </w:r>
      <w:proofErr w:type="spellStart"/>
      <w:r w:rsidRPr="00363B57">
        <w:rPr>
          <w:color w:val="231F20"/>
          <w:sz w:val="20"/>
          <w:szCs w:val="20"/>
        </w:rPr>
        <w:t>ayurvedic</w:t>
      </w:r>
      <w:proofErr w:type="spellEnd"/>
      <w:r w:rsidRPr="00363B57">
        <w:rPr>
          <w:color w:val="231F20"/>
          <w:sz w:val="20"/>
          <w:szCs w:val="20"/>
        </w:rPr>
        <w:t xml:space="preserve"> pe zi, cum ar fi masaj </w:t>
      </w:r>
      <w:proofErr w:type="spellStart"/>
      <w:r w:rsidRPr="00363B57">
        <w:rPr>
          <w:color w:val="231F20"/>
          <w:sz w:val="20"/>
          <w:szCs w:val="20"/>
        </w:rPr>
        <w:t>ayurvedic</w:t>
      </w:r>
      <w:proofErr w:type="spellEnd"/>
      <w:r w:rsidRPr="00363B57">
        <w:rPr>
          <w:color w:val="231F20"/>
          <w:sz w:val="20"/>
          <w:szCs w:val="20"/>
        </w:rPr>
        <w:t xml:space="preserve"> complet al corpului, masaj al picioarelor și al gambelor, </w:t>
      </w:r>
      <w:proofErr w:type="spellStart"/>
      <w:r w:rsidRPr="00363B57">
        <w:rPr>
          <w:color w:val="231F20"/>
          <w:sz w:val="20"/>
          <w:szCs w:val="20"/>
        </w:rPr>
        <w:t>Shirodhara</w:t>
      </w:r>
      <w:proofErr w:type="spellEnd"/>
      <w:r w:rsidRPr="00363B57">
        <w:rPr>
          <w:color w:val="231F20"/>
          <w:sz w:val="20"/>
          <w:szCs w:val="20"/>
        </w:rPr>
        <w:t xml:space="preserve"> (turnare de ulei pe frunte) și multe altele; de la 1.11.25, 1-2 tratamente </w:t>
      </w:r>
      <w:proofErr w:type="spellStart"/>
      <w:r w:rsidRPr="00363B57">
        <w:rPr>
          <w:color w:val="231F20"/>
          <w:sz w:val="20"/>
          <w:szCs w:val="20"/>
        </w:rPr>
        <w:t>ayurvedice</w:t>
      </w:r>
      <w:proofErr w:type="spellEnd"/>
      <w:r w:rsidRPr="00363B57">
        <w:rPr>
          <w:color w:val="231F20"/>
          <w:sz w:val="20"/>
          <w:szCs w:val="20"/>
        </w:rPr>
        <w:t xml:space="preserve"> pe zi (60 min.)</w:t>
      </w:r>
    </w:p>
    <w:p w14:paraId="48451D2E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>În zilele de cură, dimineața, yoga în grup (60 min.)</w:t>
      </w:r>
    </w:p>
    <w:p w14:paraId="1E7D4827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De 2-3 ori pe săptămână, yoga </w:t>
      </w:r>
      <w:proofErr w:type="spellStart"/>
      <w:r w:rsidRPr="00363B57">
        <w:rPr>
          <w:color w:val="231F20"/>
          <w:sz w:val="20"/>
          <w:szCs w:val="20"/>
        </w:rPr>
        <w:t>nidra</w:t>
      </w:r>
      <w:proofErr w:type="spellEnd"/>
      <w:r w:rsidRPr="00363B57">
        <w:rPr>
          <w:color w:val="231F20"/>
          <w:sz w:val="20"/>
          <w:szCs w:val="20"/>
        </w:rPr>
        <w:t xml:space="preserve"> (pentru relaxare profundă)/</w:t>
      </w:r>
      <w:proofErr w:type="spellStart"/>
      <w:r w:rsidRPr="00363B57">
        <w:rPr>
          <w:color w:val="231F20"/>
          <w:sz w:val="20"/>
          <w:szCs w:val="20"/>
        </w:rPr>
        <w:t>kundalini</w:t>
      </w:r>
      <w:proofErr w:type="spellEnd"/>
      <w:r w:rsidRPr="00363B57">
        <w:rPr>
          <w:color w:val="231F20"/>
          <w:sz w:val="20"/>
          <w:szCs w:val="20"/>
        </w:rPr>
        <w:t>/</w:t>
      </w:r>
      <w:proofErr w:type="spellStart"/>
      <w:r w:rsidRPr="00363B57">
        <w:rPr>
          <w:color w:val="231F20"/>
          <w:sz w:val="20"/>
          <w:szCs w:val="20"/>
        </w:rPr>
        <w:t>surya</w:t>
      </w:r>
      <w:proofErr w:type="spellEnd"/>
      <w:r w:rsidRPr="00363B57">
        <w:rPr>
          <w:color w:val="231F20"/>
          <w:sz w:val="20"/>
          <w:szCs w:val="20"/>
        </w:rPr>
        <w:t xml:space="preserve"> </w:t>
      </w:r>
      <w:proofErr w:type="spellStart"/>
      <w:r w:rsidRPr="00363B57">
        <w:rPr>
          <w:color w:val="231F20"/>
          <w:sz w:val="20"/>
          <w:szCs w:val="20"/>
        </w:rPr>
        <w:t>namaskar</w:t>
      </w:r>
      <w:proofErr w:type="spellEnd"/>
      <w:r w:rsidRPr="00363B57">
        <w:rPr>
          <w:color w:val="231F20"/>
          <w:sz w:val="20"/>
          <w:szCs w:val="20"/>
        </w:rPr>
        <w:t xml:space="preserve">/meditație după-amiaza (grup) </w:t>
      </w:r>
    </w:p>
    <w:p w14:paraId="4745BCDC" w14:textId="77777777" w:rsidR="00363B57" w:rsidRPr="00363B57" w:rsidRDefault="00363B57" w:rsidP="00363B57">
      <w:pPr>
        <w:pStyle w:val="BodyText"/>
        <w:spacing w:before="166"/>
        <w:ind w:left="141"/>
        <w:rPr>
          <w:color w:val="231F20"/>
          <w:sz w:val="20"/>
          <w:szCs w:val="20"/>
        </w:rPr>
      </w:pPr>
      <w:r w:rsidRPr="00363B57">
        <w:rPr>
          <w:color w:val="231F20"/>
          <w:sz w:val="20"/>
          <w:szCs w:val="20"/>
        </w:rPr>
        <w:t xml:space="preserve">De 2 ori pe săptămână, atelier </w:t>
      </w:r>
      <w:proofErr w:type="spellStart"/>
      <w:r w:rsidRPr="00363B57">
        <w:rPr>
          <w:color w:val="231F20"/>
          <w:sz w:val="20"/>
          <w:szCs w:val="20"/>
        </w:rPr>
        <w:t>ayurveda</w:t>
      </w:r>
      <w:proofErr w:type="spellEnd"/>
      <w:r w:rsidRPr="00363B57">
        <w:rPr>
          <w:color w:val="231F20"/>
          <w:sz w:val="20"/>
          <w:szCs w:val="20"/>
        </w:rPr>
        <w:t xml:space="preserve">, o dată pe săptămână, curs de gătit </w:t>
      </w:r>
      <w:proofErr w:type="spellStart"/>
      <w:r w:rsidRPr="00363B57">
        <w:rPr>
          <w:color w:val="231F20"/>
          <w:sz w:val="20"/>
          <w:szCs w:val="20"/>
        </w:rPr>
        <w:t>ayurveda</w:t>
      </w:r>
      <w:proofErr w:type="spellEnd"/>
    </w:p>
    <w:p w14:paraId="7E1F4AF9" w14:textId="77777777" w:rsidR="00363B57" w:rsidRPr="00363B57" w:rsidRDefault="00363B57" w:rsidP="00363B57">
      <w:pPr>
        <w:pStyle w:val="BodyText"/>
        <w:spacing w:before="166"/>
        <w:rPr>
          <w:color w:val="231F20"/>
          <w:sz w:val="20"/>
          <w:szCs w:val="20"/>
        </w:rPr>
      </w:pPr>
    </w:p>
    <w:p w14:paraId="2B502244" w14:textId="40837BB5" w:rsidR="001B0E2C" w:rsidRDefault="00363B57" w:rsidP="00363B57">
      <w:pPr>
        <w:ind w:left="7480"/>
        <w:rPr>
          <w:sz w:val="20"/>
        </w:rPr>
      </w:pPr>
      <w:r w:rsidRPr="00363B57">
        <w:rPr>
          <w:b/>
          <w:color w:val="231F20"/>
          <w:sz w:val="40"/>
          <w:szCs w:val="40"/>
        </w:rPr>
        <w:t>1.9</w:t>
      </w:r>
      <w:r w:rsidR="00000000" w:rsidRPr="00363B57">
        <w:rPr>
          <w:b/>
          <w:color w:val="231F20"/>
          <w:sz w:val="40"/>
          <w:szCs w:val="40"/>
        </w:rPr>
        <w:t>52</w:t>
      </w:r>
      <w:r w:rsidR="00000000" w:rsidRPr="00363B57">
        <w:rPr>
          <w:b/>
          <w:color w:val="231F20"/>
          <w:spacing w:val="-56"/>
          <w:sz w:val="40"/>
          <w:szCs w:val="40"/>
        </w:rPr>
        <w:t xml:space="preserve"> </w:t>
      </w:r>
      <w:r w:rsidR="00000000" w:rsidRPr="00363B57">
        <w:rPr>
          <w:rFonts w:ascii="Gill Sans MT" w:hAnsi="Gill Sans MT"/>
          <w:b/>
          <w:color w:val="231F20"/>
          <w:spacing w:val="-2"/>
          <w:sz w:val="40"/>
          <w:szCs w:val="40"/>
        </w:rPr>
        <w:t>€</w:t>
      </w:r>
      <w:r w:rsidR="00000000" w:rsidRPr="00363B57">
        <w:rPr>
          <w:b/>
          <w:color w:val="231F20"/>
          <w:spacing w:val="-2"/>
          <w:sz w:val="40"/>
          <w:szCs w:val="40"/>
        </w:rPr>
        <w:t>/</w:t>
      </w:r>
      <w:r w:rsidR="00000000">
        <w:rPr>
          <w:color w:val="231F20"/>
          <w:spacing w:val="-2"/>
          <w:sz w:val="20"/>
        </w:rPr>
        <w:t>persoana</w:t>
      </w:r>
    </w:p>
    <w:p w14:paraId="3C3F479F" w14:textId="2C4D07E6" w:rsidR="001B0E2C" w:rsidRDefault="00000000">
      <w:pPr>
        <w:spacing w:before="1"/>
        <w:ind w:left="7460"/>
        <w:rPr>
          <w:sz w:val="18"/>
        </w:rPr>
      </w:pPr>
      <w:r>
        <w:rPr>
          <w:color w:val="231F20"/>
          <w:sz w:val="18"/>
        </w:rPr>
        <w:t>ex.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perioada:</w:t>
      </w:r>
      <w:r>
        <w:rPr>
          <w:color w:val="231F20"/>
          <w:spacing w:val="-1"/>
          <w:sz w:val="18"/>
        </w:rPr>
        <w:t xml:space="preserve"> </w:t>
      </w:r>
      <w:r w:rsidR="00363B57">
        <w:rPr>
          <w:color w:val="231F20"/>
          <w:sz w:val="18"/>
        </w:rPr>
        <w:t>0</w:t>
      </w:r>
      <w:r>
        <w:rPr>
          <w:color w:val="231F20"/>
          <w:sz w:val="18"/>
        </w:rPr>
        <w:t>1</w:t>
      </w:r>
      <w:r w:rsidR="00363B57">
        <w:rPr>
          <w:color w:val="231F20"/>
          <w:spacing w:val="-1"/>
          <w:sz w:val="18"/>
        </w:rPr>
        <w:t>.12</w:t>
      </w:r>
      <w:r>
        <w:rPr>
          <w:color w:val="231F20"/>
          <w:spacing w:val="-1"/>
          <w:sz w:val="18"/>
        </w:rPr>
        <w:t xml:space="preserve"> </w:t>
      </w:r>
      <w:r w:rsidR="00363B57">
        <w:rPr>
          <w:color w:val="231F20"/>
          <w:sz w:val="18"/>
        </w:rPr>
        <w:t>–</w:t>
      </w:r>
      <w:r>
        <w:rPr>
          <w:color w:val="231F20"/>
          <w:spacing w:val="-1"/>
          <w:sz w:val="18"/>
        </w:rPr>
        <w:t xml:space="preserve"> </w:t>
      </w:r>
      <w:r w:rsidR="00363B57">
        <w:rPr>
          <w:color w:val="231F20"/>
          <w:sz w:val="18"/>
        </w:rPr>
        <w:t>08.12.2025</w:t>
      </w:r>
    </w:p>
    <w:sectPr w:rsidR="001B0E2C">
      <w:type w:val="continuous"/>
      <w:pgSz w:w="11910" w:h="16840"/>
      <w:pgMar w:top="40" w:right="80" w:bottom="280" w:left="1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A77CFD"/>
    <w:multiLevelType w:val="hybridMultilevel"/>
    <w:tmpl w:val="BD563DF6"/>
    <w:lvl w:ilvl="0" w:tplc="77EAC370">
      <w:numFmt w:val="bullet"/>
      <w:lvlText w:val="-"/>
      <w:lvlJc w:val="left"/>
      <w:pPr>
        <w:ind w:left="155" w:hanging="178"/>
      </w:pPr>
      <w:rPr>
        <w:rFonts w:ascii="Verdana" w:eastAsia="Verdana" w:hAnsi="Verdana" w:cs="Verdana" w:hint="default"/>
        <w:b w:val="0"/>
        <w:bCs w:val="0"/>
        <w:i w:val="0"/>
        <w:iCs w:val="0"/>
        <w:color w:val="231F20"/>
        <w:spacing w:val="0"/>
        <w:w w:val="100"/>
        <w:sz w:val="22"/>
        <w:szCs w:val="22"/>
        <w:lang w:val="ro-RO" w:eastAsia="en-US" w:bidi="ar-SA"/>
      </w:rPr>
    </w:lvl>
    <w:lvl w:ilvl="1" w:tplc="55E47844">
      <w:numFmt w:val="bullet"/>
      <w:lvlText w:val="•"/>
      <w:lvlJc w:val="left"/>
      <w:pPr>
        <w:ind w:left="1310" w:hanging="178"/>
      </w:pPr>
      <w:rPr>
        <w:rFonts w:hint="default"/>
        <w:lang w:val="ro-RO" w:eastAsia="en-US" w:bidi="ar-SA"/>
      </w:rPr>
    </w:lvl>
    <w:lvl w:ilvl="2" w:tplc="2E642194">
      <w:numFmt w:val="bullet"/>
      <w:lvlText w:val="•"/>
      <w:lvlJc w:val="left"/>
      <w:pPr>
        <w:ind w:left="2461" w:hanging="178"/>
      </w:pPr>
      <w:rPr>
        <w:rFonts w:hint="default"/>
        <w:lang w:val="ro-RO" w:eastAsia="en-US" w:bidi="ar-SA"/>
      </w:rPr>
    </w:lvl>
    <w:lvl w:ilvl="3" w:tplc="80AE3BBA">
      <w:numFmt w:val="bullet"/>
      <w:lvlText w:val="•"/>
      <w:lvlJc w:val="left"/>
      <w:pPr>
        <w:ind w:left="3611" w:hanging="178"/>
      </w:pPr>
      <w:rPr>
        <w:rFonts w:hint="default"/>
        <w:lang w:val="ro-RO" w:eastAsia="en-US" w:bidi="ar-SA"/>
      </w:rPr>
    </w:lvl>
    <w:lvl w:ilvl="4" w:tplc="B762C22C">
      <w:numFmt w:val="bullet"/>
      <w:lvlText w:val="•"/>
      <w:lvlJc w:val="left"/>
      <w:pPr>
        <w:ind w:left="4762" w:hanging="178"/>
      </w:pPr>
      <w:rPr>
        <w:rFonts w:hint="default"/>
        <w:lang w:val="ro-RO" w:eastAsia="en-US" w:bidi="ar-SA"/>
      </w:rPr>
    </w:lvl>
    <w:lvl w:ilvl="5" w:tplc="C390F34E">
      <w:numFmt w:val="bullet"/>
      <w:lvlText w:val="•"/>
      <w:lvlJc w:val="left"/>
      <w:pPr>
        <w:ind w:left="5912" w:hanging="178"/>
      </w:pPr>
      <w:rPr>
        <w:rFonts w:hint="default"/>
        <w:lang w:val="ro-RO" w:eastAsia="en-US" w:bidi="ar-SA"/>
      </w:rPr>
    </w:lvl>
    <w:lvl w:ilvl="6" w:tplc="B6BA8B3E">
      <w:numFmt w:val="bullet"/>
      <w:lvlText w:val="•"/>
      <w:lvlJc w:val="left"/>
      <w:pPr>
        <w:ind w:left="7063" w:hanging="178"/>
      </w:pPr>
      <w:rPr>
        <w:rFonts w:hint="default"/>
        <w:lang w:val="ro-RO" w:eastAsia="en-US" w:bidi="ar-SA"/>
      </w:rPr>
    </w:lvl>
    <w:lvl w:ilvl="7" w:tplc="410CC2B8">
      <w:numFmt w:val="bullet"/>
      <w:lvlText w:val="•"/>
      <w:lvlJc w:val="left"/>
      <w:pPr>
        <w:ind w:left="8213" w:hanging="178"/>
      </w:pPr>
      <w:rPr>
        <w:rFonts w:hint="default"/>
        <w:lang w:val="ro-RO" w:eastAsia="en-US" w:bidi="ar-SA"/>
      </w:rPr>
    </w:lvl>
    <w:lvl w:ilvl="8" w:tplc="8C94A2CA">
      <w:numFmt w:val="bullet"/>
      <w:lvlText w:val="•"/>
      <w:lvlJc w:val="left"/>
      <w:pPr>
        <w:ind w:left="9364" w:hanging="178"/>
      </w:pPr>
      <w:rPr>
        <w:rFonts w:hint="default"/>
        <w:lang w:val="ro-RO" w:eastAsia="en-US" w:bidi="ar-SA"/>
      </w:rPr>
    </w:lvl>
  </w:abstractNum>
  <w:num w:numId="1" w16cid:durableId="1003018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0E2C"/>
    <w:rsid w:val="000D3FE3"/>
    <w:rsid w:val="001B0E2C"/>
    <w:rsid w:val="00363B57"/>
    <w:rsid w:val="00414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4B1A28"/>
  <w15:docId w15:val="{6B2E746A-67D7-4FC9-81D8-CF9CB4DEF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  <w:lang w:val="ro-RO"/>
    </w:rPr>
  </w:style>
  <w:style w:type="paragraph" w:styleId="Heading1">
    <w:name w:val="heading 1"/>
    <w:basedOn w:val="Normal"/>
    <w:uiPriority w:val="9"/>
    <w:qFormat/>
    <w:pPr>
      <w:ind w:left="102"/>
      <w:outlineLvl w:val="0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spacing w:line="436" w:lineRule="exact"/>
      <w:ind w:left="102"/>
    </w:pPr>
    <w:rPr>
      <w:b/>
      <w:bCs/>
      <w:sz w:val="36"/>
      <w:szCs w:val="36"/>
    </w:rPr>
  </w:style>
  <w:style w:type="paragraph" w:styleId="ListParagraph">
    <w:name w:val="List Paragraph"/>
    <w:basedOn w:val="Normal"/>
    <w:uiPriority w:val="1"/>
    <w:qFormat/>
    <w:pPr>
      <w:spacing w:line="257" w:lineRule="exact"/>
      <w:ind w:left="332" w:hanging="177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0D3FE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3FE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Panaitescu Alina</dc:creator>
  <cp:keywords/>
  <dc:description/>
  <cp:lastModifiedBy>Panaitescu Alina</cp:lastModifiedBy>
  <cp:revision>1</cp:revision>
  <dcterms:created xsi:type="dcterms:W3CDTF">2024-09-26T11:00:00Z</dcterms:created>
  <dcterms:modified xsi:type="dcterms:W3CDTF">2025-09-10T08:44:00Z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2024-08-26T00:00:00Z</vt:filetime>
  </property>
  <property fmtid="{D5CDD505-2E9C-101B-9397-08002B2CF9AE}" pid="3" name="Creator">
    <vt:lpwstr>Adobe InDesign 19.4 (Windows)</vt:lpwstr>
  </property>
  <property fmtid="{D5CDD505-2E9C-101B-9397-08002B2CF9AE}" pid="4" name="LastSaved">
    <vt:filetime>2024-09-26T00:00:00Z</vt:filetime>
  </property>
  <property fmtid="{D5CDD505-2E9C-101B-9397-08002B2CF9AE}" pid="5" name="Producer">
    <vt:lpwstr>Adobe PDF Library 17.0</vt:lpwstr>
  </property>
</Properties>
</file>